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8F416" w14:textId="77777777" w:rsidR="00827A79" w:rsidRDefault="00827A79">
      <w:pPr>
        <w:rPr>
          <w:rFonts w:ascii="Times New Roman" w:hAnsi="Times New Roman" w:cs="Times New Roman"/>
          <w:sz w:val="28"/>
          <w:szCs w:val="28"/>
        </w:rPr>
      </w:pPr>
      <w:r w:rsidRPr="00827A79">
        <w:rPr>
          <w:rFonts w:ascii="Times New Roman" w:hAnsi="Times New Roman" w:cs="Times New Roman"/>
          <w:sz w:val="28"/>
          <w:szCs w:val="28"/>
        </w:rPr>
        <w:t>KL. VII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8B184" w14:textId="77777777" w:rsidR="00827A79" w:rsidRPr="00827A79" w:rsidRDefault="00827A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Temat: Ortografia nie jest trudna- utrwalenie wiadomości.</w:t>
      </w:r>
    </w:p>
    <w:bookmarkEnd w:id="0"/>
    <w:p w14:paraId="51AEFC04" w14:textId="77777777" w:rsidR="008E66C7" w:rsidRPr="00827A79" w:rsidRDefault="00827A79">
      <w:pPr>
        <w:rPr>
          <w:rFonts w:ascii="Times New Roman" w:hAnsi="Times New Roman" w:cs="Times New Roman"/>
          <w:sz w:val="28"/>
          <w:szCs w:val="28"/>
        </w:rPr>
      </w:pPr>
      <w:r w:rsidRPr="00827A79">
        <w:rPr>
          <w:rFonts w:ascii="Times New Roman" w:hAnsi="Times New Roman" w:cs="Times New Roman"/>
          <w:sz w:val="28"/>
          <w:szCs w:val="28"/>
        </w:rPr>
        <w:t>Przeczytaj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>
          <w:rPr>
            <w:rStyle w:val="Hipercze"/>
            <w:rFonts w:ascii="Arial" w:hAnsi="Arial" w:cs="Arial"/>
            <w:color w:val="23527C"/>
            <w:spacing w:val="3"/>
            <w:sz w:val="26"/>
            <w:szCs w:val="26"/>
            <w:u w:val="none"/>
            <w:shd w:val="clear" w:color="auto" w:fill="FFFFFF"/>
          </w:rPr>
          <w:t>https://www.superkid.pl/wierszyki-ortograficzne-1</w:t>
        </w:r>
      </w:hyperlink>
    </w:p>
    <w:p w14:paraId="41070C8E" w14:textId="77777777" w:rsid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Podaj po 1 przykładzie na każdą zasadę, np. rowe</w:t>
      </w:r>
      <w:r w:rsidRPr="00827A79">
        <w:rPr>
          <w:rFonts w:ascii="Times New Roman" w:hAnsi="Times New Roman" w:cs="Times New Roman"/>
          <w:b/>
          <w:sz w:val="28"/>
          <w:szCs w:val="28"/>
        </w:rPr>
        <w:t>rz</w:t>
      </w:r>
      <w:r>
        <w:rPr>
          <w:rFonts w:ascii="Times New Roman" w:hAnsi="Times New Roman" w:cs="Times New Roman"/>
          <w:sz w:val="28"/>
          <w:szCs w:val="28"/>
        </w:rPr>
        <w:t>e- rowe</w:t>
      </w:r>
      <w:r w:rsidRPr="00827A79">
        <w:rPr>
          <w:rFonts w:ascii="Times New Roman" w:hAnsi="Times New Roman" w:cs="Times New Roman"/>
          <w:b/>
          <w:sz w:val="28"/>
          <w:szCs w:val="28"/>
        </w:rPr>
        <w:t>r</w:t>
      </w:r>
    </w:p>
    <w:p w14:paraId="46797B07" w14:textId="77777777" w:rsid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 w:rsidRPr="00827A79">
        <w:rPr>
          <w:rFonts w:ascii="Times New Roman" w:hAnsi="Times New Roman" w:cs="Times New Roman"/>
          <w:sz w:val="28"/>
          <w:szCs w:val="28"/>
        </w:rPr>
        <w:t xml:space="preserve">wymiana 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rz</w:t>
      </w:r>
      <w:proofErr w:type="spellEnd"/>
      <w:r w:rsidRPr="00827A79">
        <w:rPr>
          <w:rFonts w:ascii="Times New Roman" w:hAnsi="Times New Roman" w:cs="Times New Roman"/>
          <w:sz w:val="28"/>
          <w:szCs w:val="28"/>
        </w:rPr>
        <w:t xml:space="preserve"> – r;  ż – z; ó – o, e, a, 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827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7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sz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</w:p>
    <w:p w14:paraId="3D719469" w14:textId="77777777" w:rsidR="00827A79" w:rsidRP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……………………………………………………………………………………………..</w:t>
      </w:r>
    </w:p>
    <w:p w14:paraId="495743F4" w14:textId="77777777" w:rsid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 w:rsidRPr="00827A79">
        <w:rPr>
          <w:rFonts w:ascii="Times New Roman" w:hAnsi="Times New Roman" w:cs="Times New Roman"/>
          <w:sz w:val="28"/>
          <w:szCs w:val="28"/>
        </w:rPr>
        <w:t xml:space="preserve">pisownia 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rz</w:t>
      </w:r>
      <w:proofErr w:type="spellEnd"/>
      <w:r w:rsidRPr="00827A79">
        <w:rPr>
          <w:rFonts w:ascii="Times New Roman" w:hAnsi="Times New Roman" w:cs="Times New Roman"/>
          <w:sz w:val="28"/>
          <w:szCs w:val="28"/>
        </w:rPr>
        <w:t xml:space="preserve"> po spółgłoskach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</w:t>
      </w:r>
    </w:p>
    <w:p w14:paraId="33D6D03E" w14:textId="77777777" w:rsidR="00827A79" w:rsidRP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……………………………………………………………………………………………..</w:t>
      </w:r>
    </w:p>
    <w:p w14:paraId="52FFA3E1" w14:textId="77777777" w:rsid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 w:rsidRPr="00827A79">
        <w:rPr>
          <w:rFonts w:ascii="Times New Roman" w:hAnsi="Times New Roman" w:cs="Times New Roman"/>
          <w:sz w:val="28"/>
          <w:szCs w:val="28"/>
        </w:rPr>
        <w:t xml:space="preserve">pisownia 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rz</w:t>
      </w:r>
      <w:proofErr w:type="spellEnd"/>
      <w:r w:rsidRPr="00827A79">
        <w:rPr>
          <w:rFonts w:ascii="Times New Roman" w:hAnsi="Times New Roman" w:cs="Times New Roman"/>
          <w:sz w:val="28"/>
          <w:szCs w:val="28"/>
        </w:rPr>
        <w:t xml:space="preserve"> w zakończeniach –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arz</w:t>
      </w:r>
      <w:proofErr w:type="spellEnd"/>
      <w:r w:rsidRPr="00827A79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827A79">
        <w:rPr>
          <w:rFonts w:ascii="Times New Roman" w:hAnsi="Times New Roman" w:cs="Times New Roman"/>
          <w:sz w:val="28"/>
          <w:szCs w:val="28"/>
        </w:rPr>
        <w:t>erz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…………………………………………………..</w:t>
      </w:r>
    </w:p>
    <w:p w14:paraId="343EC1E9" w14:textId="77777777" w:rsidR="00827A79" w:rsidRP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……………………………………………………………………………………………..</w:t>
      </w:r>
    </w:p>
    <w:p w14:paraId="66A1D2F2" w14:textId="77777777" w:rsid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 w:rsidRPr="00827A79">
        <w:rPr>
          <w:rFonts w:ascii="Times New Roman" w:hAnsi="Times New Roman" w:cs="Times New Roman"/>
          <w:sz w:val="28"/>
          <w:szCs w:val="28"/>
        </w:rPr>
        <w:t>pisownia ż po literach: l, ł, r, n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…………………………………………………………….</w:t>
      </w:r>
    </w:p>
    <w:p w14:paraId="69267CCE" w14:textId="77777777" w:rsidR="00827A79" w:rsidRDefault="00827A79" w:rsidP="00827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14:paraId="048EE473" w14:textId="77777777" w:rsidR="00F5115F" w:rsidRDefault="00F5115F" w:rsidP="00827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Ułóż ortograficzną krzyżówkę, wykorzystaj słowa z trudnościami ortograficznymi, podlegające różnym regułom ortograficznym.</w:t>
      </w:r>
    </w:p>
    <w:p w14:paraId="78DEBBAF" w14:textId="77777777" w:rsidR="00D44806" w:rsidRDefault="00D44806" w:rsidP="00827A7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</w:tblGrid>
      <w:tr w:rsidR="00D44806" w14:paraId="239A1107" w14:textId="77777777" w:rsidTr="00D44806">
        <w:trPr>
          <w:trHeight w:val="450"/>
        </w:trPr>
        <w:tc>
          <w:tcPr>
            <w:tcW w:w="405" w:type="dxa"/>
          </w:tcPr>
          <w:p w14:paraId="13D3135A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G</w:t>
            </w:r>
          </w:p>
        </w:tc>
      </w:tr>
      <w:tr w:rsidR="00D44806" w14:paraId="60324F62" w14:textId="77777777" w:rsidTr="00D44806">
        <w:trPr>
          <w:trHeight w:val="615"/>
        </w:trPr>
        <w:tc>
          <w:tcPr>
            <w:tcW w:w="405" w:type="dxa"/>
          </w:tcPr>
          <w:p w14:paraId="688C0F42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Ż</w:t>
            </w:r>
          </w:p>
        </w:tc>
      </w:tr>
      <w:tr w:rsidR="00D44806" w14:paraId="2C6EF15D" w14:textId="77777777" w:rsidTr="00D44806">
        <w:trPr>
          <w:trHeight w:val="720"/>
        </w:trPr>
        <w:tc>
          <w:tcPr>
            <w:tcW w:w="405" w:type="dxa"/>
          </w:tcPr>
          <w:p w14:paraId="051C5ED6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E</w:t>
            </w:r>
          </w:p>
        </w:tc>
      </w:tr>
      <w:tr w:rsidR="00D44806" w14:paraId="05E97EE1" w14:textId="77777777" w:rsidTr="00D44806">
        <w:trPr>
          <w:trHeight w:val="585"/>
        </w:trPr>
        <w:tc>
          <w:tcPr>
            <w:tcW w:w="405" w:type="dxa"/>
          </w:tcPr>
          <w:p w14:paraId="372E4A69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G</w:t>
            </w:r>
          </w:p>
        </w:tc>
      </w:tr>
      <w:tr w:rsidR="00D44806" w14:paraId="6A0ADBAC" w14:textId="77777777" w:rsidTr="00D44806">
        <w:trPr>
          <w:trHeight w:val="705"/>
        </w:trPr>
        <w:tc>
          <w:tcPr>
            <w:tcW w:w="405" w:type="dxa"/>
          </w:tcPr>
          <w:p w14:paraId="69B54452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Ż</w:t>
            </w:r>
          </w:p>
        </w:tc>
      </w:tr>
      <w:tr w:rsidR="00D44806" w14:paraId="62830D61" w14:textId="77777777" w:rsidTr="00D44806">
        <w:trPr>
          <w:trHeight w:val="735"/>
        </w:trPr>
        <w:tc>
          <w:tcPr>
            <w:tcW w:w="405" w:type="dxa"/>
          </w:tcPr>
          <w:p w14:paraId="3D9A462D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Ó</w:t>
            </w:r>
          </w:p>
        </w:tc>
      </w:tr>
      <w:tr w:rsidR="00D44806" w14:paraId="527D8E10" w14:textId="77777777" w:rsidTr="00D44806">
        <w:trPr>
          <w:trHeight w:val="645"/>
        </w:trPr>
        <w:tc>
          <w:tcPr>
            <w:tcW w:w="405" w:type="dxa"/>
          </w:tcPr>
          <w:p w14:paraId="58A524B1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Ł</w:t>
            </w:r>
          </w:p>
        </w:tc>
      </w:tr>
      <w:tr w:rsidR="00D44806" w14:paraId="1F1A6F50" w14:textId="77777777" w:rsidTr="00D44806">
        <w:trPr>
          <w:trHeight w:val="735"/>
        </w:trPr>
        <w:tc>
          <w:tcPr>
            <w:tcW w:w="405" w:type="dxa"/>
          </w:tcPr>
          <w:p w14:paraId="35BFEE01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K</w:t>
            </w:r>
          </w:p>
        </w:tc>
      </w:tr>
      <w:tr w:rsidR="00D44806" w14:paraId="5E5DB1C2" w14:textId="77777777" w:rsidTr="00D44806">
        <w:trPr>
          <w:trHeight w:val="675"/>
        </w:trPr>
        <w:tc>
          <w:tcPr>
            <w:tcW w:w="405" w:type="dxa"/>
          </w:tcPr>
          <w:p w14:paraId="542D0676" w14:textId="77777777" w:rsidR="00D44806" w:rsidRPr="00D44806" w:rsidRDefault="00D44806" w:rsidP="00D4480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4480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A</w:t>
            </w:r>
          </w:p>
        </w:tc>
      </w:tr>
    </w:tbl>
    <w:p w14:paraId="4B7957F6" w14:textId="77777777" w:rsidR="00D44806" w:rsidRPr="00D44806" w:rsidRDefault="00D44806" w:rsidP="00D448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GŻEGŻÓŁKA-</w:t>
      </w:r>
    </w:p>
    <w:p w14:paraId="09305535" w14:textId="77777777" w:rsidR="00D44806" w:rsidRPr="00827A79" w:rsidRDefault="00D44806" w:rsidP="00D448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sectPr w:rsidR="00D44806" w:rsidRPr="00827A79" w:rsidSect="00827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A79"/>
    <w:rsid w:val="00557304"/>
    <w:rsid w:val="006B26F7"/>
    <w:rsid w:val="00827A79"/>
    <w:rsid w:val="008E66C7"/>
    <w:rsid w:val="00D44806"/>
    <w:rsid w:val="00F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C51D"/>
  <w15:docId w15:val="{3FD212A8-3998-48B1-B38C-E34A1A1E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6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27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1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perkid.pl/wierszyki-ortograficzne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Natalia Wiśniowska</cp:lastModifiedBy>
  <cp:revision>2</cp:revision>
  <dcterms:created xsi:type="dcterms:W3CDTF">2020-04-02T18:18:00Z</dcterms:created>
  <dcterms:modified xsi:type="dcterms:W3CDTF">2020-04-02T18:18:00Z</dcterms:modified>
</cp:coreProperties>
</file>