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F6" w:rsidRDefault="006A1970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6A1970" w:rsidRDefault="006A1970">
      <w:pPr>
        <w:rPr>
          <w:sz w:val="24"/>
          <w:szCs w:val="24"/>
        </w:rPr>
      </w:pPr>
      <w:r>
        <w:rPr>
          <w:sz w:val="24"/>
          <w:szCs w:val="24"/>
        </w:rPr>
        <w:t>O godzinie 8 rano na e dziennik zostanie wysłany sprawdzian wiadomości. Wszelkie informacje zostały przekazane w poprzednich wiadomościach.</w:t>
      </w:r>
    </w:p>
    <w:p w:rsidR="006A1970" w:rsidRPr="006A1970" w:rsidRDefault="006A1970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sectPr w:rsidR="006A1970" w:rsidRPr="006A1970" w:rsidSect="001F15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A1970"/>
    <w:rsid w:val="001F15F6"/>
    <w:rsid w:val="006A1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5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135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2020-05-26T08:16:00Z</dcterms:created>
  <dcterms:modified xsi:type="dcterms:W3CDTF">2020-05-26T08:17:00Z</dcterms:modified>
</cp:coreProperties>
</file>