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390" w:rsidRDefault="00CE4C22">
      <w:pPr>
        <w:rPr>
          <w:sz w:val="24"/>
          <w:szCs w:val="24"/>
        </w:rPr>
      </w:pPr>
      <w:r>
        <w:rPr>
          <w:sz w:val="24"/>
          <w:szCs w:val="24"/>
        </w:rPr>
        <w:t>Witam</w:t>
      </w:r>
    </w:p>
    <w:p w:rsidR="00CE4C22" w:rsidRDefault="00CE4C22">
      <w:pPr>
        <w:rPr>
          <w:sz w:val="24"/>
          <w:szCs w:val="24"/>
        </w:rPr>
      </w:pPr>
      <w:r>
        <w:rPr>
          <w:sz w:val="24"/>
          <w:szCs w:val="24"/>
        </w:rPr>
        <w:t>Sprawdzamy zadanie domowe:</w:t>
      </w:r>
    </w:p>
    <w:p w:rsidR="00CE4C22" w:rsidRDefault="00CE4C22">
      <w:pPr>
        <w:rPr>
          <w:sz w:val="24"/>
          <w:szCs w:val="24"/>
        </w:rPr>
      </w:pPr>
    </w:p>
    <w:p w:rsidR="00CE4C22" w:rsidRDefault="00CE4C22">
      <w:pPr>
        <w:rPr>
          <w:sz w:val="24"/>
          <w:szCs w:val="24"/>
        </w:rPr>
      </w:pPr>
      <w:r>
        <w:rPr>
          <w:sz w:val="24"/>
          <w:szCs w:val="24"/>
        </w:rPr>
        <w:t>Zadanie 1, strona 106 (podręcznik)</w:t>
      </w:r>
    </w:p>
    <w:p w:rsidR="00CE4C22" w:rsidRDefault="00CE4C22">
      <w:pPr>
        <w:rPr>
          <w:sz w:val="24"/>
          <w:szCs w:val="24"/>
        </w:rPr>
      </w:pPr>
      <w:r>
        <w:rPr>
          <w:sz w:val="24"/>
          <w:szCs w:val="24"/>
        </w:rPr>
        <w:t>1 b</w:t>
      </w:r>
    </w:p>
    <w:p w:rsidR="00CE4C22" w:rsidRDefault="00CE4C22">
      <w:pPr>
        <w:rPr>
          <w:sz w:val="24"/>
          <w:szCs w:val="24"/>
        </w:rPr>
      </w:pPr>
      <w:r>
        <w:rPr>
          <w:sz w:val="24"/>
          <w:szCs w:val="24"/>
        </w:rPr>
        <w:t>2 c</w:t>
      </w:r>
    </w:p>
    <w:p w:rsidR="00CE4C22" w:rsidRDefault="00CE4C22">
      <w:pPr>
        <w:rPr>
          <w:sz w:val="24"/>
          <w:szCs w:val="24"/>
        </w:rPr>
      </w:pPr>
      <w:r>
        <w:rPr>
          <w:sz w:val="24"/>
          <w:szCs w:val="24"/>
        </w:rPr>
        <w:t>3 a</w:t>
      </w:r>
    </w:p>
    <w:p w:rsidR="00CE4C22" w:rsidRDefault="00CE4C22">
      <w:pPr>
        <w:rPr>
          <w:sz w:val="24"/>
          <w:szCs w:val="24"/>
        </w:rPr>
      </w:pPr>
    </w:p>
    <w:p w:rsidR="00CE4C22" w:rsidRDefault="00CE4C22">
      <w:pPr>
        <w:rPr>
          <w:sz w:val="24"/>
          <w:szCs w:val="24"/>
        </w:rPr>
      </w:pPr>
      <w:r>
        <w:rPr>
          <w:sz w:val="24"/>
          <w:szCs w:val="24"/>
        </w:rPr>
        <w:t>Zadanie 2, strona 106 (podręcznik)</w:t>
      </w:r>
    </w:p>
    <w:p w:rsidR="00CE4C22" w:rsidRDefault="00CE4C22">
      <w:pPr>
        <w:rPr>
          <w:sz w:val="24"/>
          <w:szCs w:val="24"/>
        </w:rPr>
      </w:pPr>
      <w:r>
        <w:rPr>
          <w:sz w:val="24"/>
          <w:szCs w:val="24"/>
        </w:rPr>
        <w:t>1 R</w:t>
      </w:r>
    </w:p>
    <w:p w:rsidR="00CE4C22" w:rsidRDefault="00CE4C22">
      <w:pPr>
        <w:rPr>
          <w:sz w:val="24"/>
          <w:szCs w:val="24"/>
        </w:rPr>
      </w:pPr>
      <w:r>
        <w:rPr>
          <w:sz w:val="24"/>
          <w:szCs w:val="24"/>
        </w:rPr>
        <w:t>2 W</w:t>
      </w:r>
    </w:p>
    <w:p w:rsidR="00CE4C22" w:rsidRDefault="00CE4C22">
      <w:pPr>
        <w:rPr>
          <w:sz w:val="24"/>
          <w:szCs w:val="24"/>
        </w:rPr>
      </w:pPr>
      <w:r>
        <w:rPr>
          <w:sz w:val="24"/>
          <w:szCs w:val="24"/>
        </w:rPr>
        <w:t>3 DS</w:t>
      </w:r>
    </w:p>
    <w:p w:rsidR="00CE4C22" w:rsidRDefault="00CE4C22">
      <w:pPr>
        <w:rPr>
          <w:sz w:val="24"/>
          <w:szCs w:val="24"/>
        </w:rPr>
      </w:pPr>
      <w:r>
        <w:rPr>
          <w:sz w:val="24"/>
          <w:szCs w:val="24"/>
        </w:rPr>
        <w:t>4 W</w:t>
      </w:r>
    </w:p>
    <w:p w:rsidR="00CE4C22" w:rsidRDefault="00CE4C22">
      <w:pPr>
        <w:rPr>
          <w:sz w:val="24"/>
          <w:szCs w:val="24"/>
        </w:rPr>
      </w:pPr>
    </w:p>
    <w:p w:rsidR="00CE4C22" w:rsidRPr="00CE4C22" w:rsidRDefault="00CE4C22">
      <w:pPr>
        <w:rPr>
          <w:sz w:val="24"/>
          <w:szCs w:val="24"/>
          <w:lang w:val="en-GB"/>
        </w:rPr>
      </w:pPr>
      <w:r w:rsidRPr="00CE4C22">
        <w:rPr>
          <w:sz w:val="24"/>
          <w:szCs w:val="24"/>
        </w:rPr>
        <w:t>Temat:</w:t>
      </w:r>
      <w:r w:rsidRPr="00CE4C22">
        <w:rPr>
          <w:sz w:val="24"/>
          <w:szCs w:val="24"/>
          <w:lang w:val="en-GB"/>
        </w:rPr>
        <w:t xml:space="preserve"> Geographical features – </w:t>
      </w:r>
      <w:r w:rsidRPr="00CE4C22">
        <w:rPr>
          <w:sz w:val="24"/>
          <w:szCs w:val="24"/>
        </w:rPr>
        <w:t>cechy geograficzne terenu</w:t>
      </w:r>
      <w:r w:rsidRPr="00CE4C22">
        <w:rPr>
          <w:sz w:val="24"/>
          <w:szCs w:val="24"/>
          <w:lang w:val="en-GB"/>
        </w:rPr>
        <w:t>.</w:t>
      </w:r>
    </w:p>
    <w:p w:rsidR="00CE4C22" w:rsidRDefault="00CE4C22">
      <w:pPr>
        <w:rPr>
          <w:sz w:val="24"/>
          <w:szCs w:val="24"/>
          <w:lang w:val="en-GB"/>
        </w:rPr>
      </w:pPr>
    </w:p>
    <w:p w:rsidR="00CE4C22" w:rsidRDefault="00CE4C22">
      <w:pPr>
        <w:rPr>
          <w:sz w:val="24"/>
          <w:szCs w:val="24"/>
        </w:rPr>
      </w:pPr>
      <w:r w:rsidRPr="00CE4C22">
        <w:rPr>
          <w:sz w:val="24"/>
          <w:szCs w:val="24"/>
        </w:rPr>
        <w:t xml:space="preserve">Przy użyciu słówek z tekstu, który czytaliście na poprzedniej lekcji robimy zadanie 4, strona 107 w podręczniku. </w:t>
      </w:r>
      <w:r>
        <w:rPr>
          <w:sz w:val="24"/>
          <w:szCs w:val="24"/>
        </w:rPr>
        <w:t>Jeszcze raz przypominam te słów</w:t>
      </w:r>
      <w:r w:rsidR="003A4018">
        <w:rPr>
          <w:sz w:val="24"/>
          <w:szCs w:val="24"/>
        </w:rPr>
        <w:t>ka:</w:t>
      </w:r>
    </w:p>
    <w:p w:rsidR="003A4018" w:rsidRDefault="003A4018">
      <w:pPr>
        <w:rPr>
          <w:sz w:val="24"/>
          <w:szCs w:val="24"/>
        </w:rPr>
      </w:pPr>
      <w:r w:rsidRPr="003A4018">
        <w:rPr>
          <w:sz w:val="24"/>
          <w:szCs w:val="24"/>
          <w:lang w:val="en-GB"/>
        </w:rPr>
        <w:t xml:space="preserve">rainforest </w:t>
      </w:r>
      <w:r>
        <w:rPr>
          <w:sz w:val="24"/>
          <w:szCs w:val="24"/>
        </w:rPr>
        <w:t>– las deszczowy</w:t>
      </w:r>
    </w:p>
    <w:p w:rsidR="003A4018" w:rsidRDefault="003A4018">
      <w:pPr>
        <w:rPr>
          <w:sz w:val="24"/>
          <w:szCs w:val="24"/>
        </w:rPr>
      </w:pPr>
      <w:r w:rsidRPr="003A4018">
        <w:rPr>
          <w:sz w:val="24"/>
          <w:szCs w:val="24"/>
          <w:lang w:val="en-GB"/>
        </w:rPr>
        <w:t xml:space="preserve">lake </w:t>
      </w:r>
      <w:r>
        <w:rPr>
          <w:sz w:val="24"/>
          <w:szCs w:val="24"/>
        </w:rPr>
        <w:t>– jezioro</w:t>
      </w:r>
    </w:p>
    <w:p w:rsidR="003A4018" w:rsidRDefault="003A4018">
      <w:pPr>
        <w:rPr>
          <w:sz w:val="24"/>
          <w:szCs w:val="24"/>
        </w:rPr>
      </w:pPr>
      <w:r w:rsidRPr="003A4018">
        <w:rPr>
          <w:sz w:val="24"/>
          <w:szCs w:val="24"/>
          <w:lang w:val="en-GB"/>
        </w:rPr>
        <w:t xml:space="preserve">river </w:t>
      </w:r>
      <w:r>
        <w:rPr>
          <w:sz w:val="24"/>
          <w:szCs w:val="24"/>
        </w:rPr>
        <w:t>– rzeka</w:t>
      </w:r>
    </w:p>
    <w:p w:rsidR="003A4018" w:rsidRDefault="003A4018">
      <w:pPr>
        <w:rPr>
          <w:sz w:val="24"/>
          <w:szCs w:val="24"/>
        </w:rPr>
      </w:pPr>
      <w:r w:rsidRPr="003A4018">
        <w:rPr>
          <w:sz w:val="24"/>
          <w:szCs w:val="24"/>
          <w:lang w:val="en-GB"/>
        </w:rPr>
        <w:t xml:space="preserve">waterfall </w:t>
      </w:r>
      <w:r>
        <w:rPr>
          <w:sz w:val="24"/>
          <w:szCs w:val="24"/>
        </w:rPr>
        <w:t>– wodospad</w:t>
      </w:r>
    </w:p>
    <w:p w:rsidR="003A4018" w:rsidRDefault="003A4018">
      <w:pPr>
        <w:rPr>
          <w:sz w:val="24"/>
          <w:szCs w:val="24"/>
        </w:rPr>
      </w:pPr>
    </w:p>
    <w:p w:rsidR="003A4018" w:rsidRDefault="003A4018">
      <w:pPr>
        <w:rPr>
          <w:sz w:val="24"/>
          <w:szCs w:val="24"/>
        </w:rPr>
      </w:pPr>
      <w:r>
        <w:rPr>
          <w:sz w:val="24"/>
          <w:szCs w:val="24"/>
        </w:rPr>
        <w:t>Tych czterech wyrazów użyjcie aby uzupełnić zdania 1-4.</w:t>
      </w:r>
    </w:p>
    <w:p w:rsidR="003A4018" w:rsidRDefault="003A4018">
      <w:pPr>
        <w:rPr>
          <w:sz w:val="24"/>
          <w:szCs w:val="24"/>
        </w:rPr>
      </w:pPr>
    </w:p>
    <w:p w:rsidR="003A4018" w:rsidRPr="003A4018" w:rsidRDefault="003A4018">
      <w:pPr>
        <w:rPr>
          <w:sz w:val="24"/>
          <w:szCs w:val="24"/>
          <w:lang w:val="en-GB"/>
        </w:rPr>
      </w:pPr>
      <w:r>
        <w:rPr>
          <w:sz w:val="24"/>
          <w:szCs w:val="24"/>
        </w:rPr>
        <w:t xml:space="preserve">W tekście cztery słowa wyróżniono na niebiesko. </w:t>
      </w:r>
      <w:r w:rsidRPr="005F7FEC">
        <w:rPr>
          <w:sz w:val="24"/>
          <w:szCs w:val="24"/>
        </w:rPr>
        <w:t>Oto</w:t>
      </w:r>
      <w:r w:rsidRPr="003A4018">
        <w:rPr>
          <w:sz w:val="24"/>
          <w:szCs w:val="24"/>
          <w:lang w:val="en-GB"/>
        </w:rPr>
        <w:t xml:space="preserve"> one:</w:t>
      </w:r>
    </w:p>
    <w:p w:rsidR="003A4018" w:rsidRPr="003A4018" w:rsidRDefault="003A4018">
      <w:pPr>
        <w:rPr>
          <w:sz w:val="24"/>
          <w:szCs w:val="24"/>
        </w:rPr>
      </w:pPr>
      <w:r w:rsidRPr="003A4018">
        <w:rPr>
          <w:sz w:val="24"/>
          <w:szCs w:val="24"/>
          <w:lang w:val="en-GB"/>
        </w:rPr>
        <w:t xml:space="preserve">different – </w:t>
      </w:r>
      <w:r w:rsidRPr="003A4018">
        <w:rPr>
          <w:sz w:val="24"/>
          <w:szCs w:val="24"/>
        </w:rPr>
        <w:t>różne</w:t>
      </w:r>
    </w:p>
    <w:p w:rsidR="003A4018" w:rsidRPr="003A4018" w:rsidRDefault="003A4018">
      <w:pPr>
        <w:rPr>
          <w:sz w:val="24"/>
          <w:szCs w:val="24"/>
        </w:rPr>
      </w:pPr>
      <w:r w:rsidRPr="003A4018">
        <w:rPr>
          <w:sz w:val="24"/>
          <w:szCs w:val="24"/>
          <w:lang w:val="en-GB"/>
        </w:rPr>
        <w:lastRenderedPageBreak/>
        <w:t xml:space="preserve">here – </w:t>
      </w:r>
      <w:r w:rsidRPr="003A4018">
        <w:rPr>
          <w:sz w:val="24"/>
          <w:szCs w:val="24"/>
        </w:rPr>
        <w:t>tutaj</w:t>
      </w:r>
    </w:p>
    <w:p w:rsidR="003A4018" w:rsidRPr="003A4018" w:rsidRDefault="003A4018">
      <w:pPr>
        <w:rPr>
          <w:sz w:val="24"/>
          <w:szCs w:val="24"/>
        </w:rPr>
      </w:pPr>
      <w:r>
        <w:rPr>
          <w:sz w:val="24"/>
          <w:szCs w:val="24"/>
          <w:lang w:val="en-GB"/>
        </w:rPr>
        <w:t xml:space="preserve">near – </w:t>
      </w:r>
      <w:r w:rsidRPr="003A4018">
        <w:rPr>
          <w:sz w:val="24"/>
          <w:szCs w:val="24"/>
        </w:rPr>
        <w:t>blisko</w:t>
      </w:r>
    </w:p>
    <w:p w:rsidR="003A4018" w:rsidRPr="003A4018" w:rsidRDefault="003A4018">
      <w:pPr>
        <w:rPr>
          <w:sz w:val="24"/>
          <w:szCs w:val="24"/>
        </w:rPr>
      </w:pPr>
      <w:r w:rsidRPr="003A4018">
        <w:rPr>
          <w:sz w:val="24"/>
          <w:szCs w:val="24"/>
        </w:rPr>
        <w:t>under – pod</w:t>
      </w:r>
    </w:p>
    <w:p w:rsidR="003A4018" w:rsidRPr="003A4018" w:rsidRDefault="003A4018">
      <w:pPr>
        <w:rPr>
          <w:sz w:val="24"/>
          <w:szCs w:val="24"/>
        </w:rPr>
      </w:pPr>
      <w:r w:rsidRPr="003A4018">
        <w:rPr>
          <w:sz w:val="24"/>
          <w:szCs w:val="24"/>
        </w:rPr>
        <w:t>Użyjcie ich w zadaniu 5, strona 107 w podręczniku i połączcie w pary z wyrazami o znaczeniu przeciwnym.</w:t>
      </w:r>
    </w:p>
    <w:p w:rsidR="003A4018" w:rsidRDefault="003A4018">
      <w:pPr>
        <w:rPr>
          <w:sz w:val="24"/>
          <w:szCs w:val="24"/>
        </w:rPr>
      </w:pPr>
      <w:r>
        <w:rPr>
          <w:sz w:val="24"/>
          <w:szCs w:val="24"/>
        </w:rPr>
        <w:t>Ostatnie zadanie to zadanie ze słuchu. Jest to zadanie 6, strona 107 w podręczniku.</w:t>
      </w:r>
    </w:p>
    <w:p w:rsidR="003A4018" w:rsidRDefault="003A4018">
      <w:pPr>
        <w:rPr>
          <w:sz w:val="24"/>
          <w:szCs w:val="24"/>
        </w:rPr>
      </w:pPr>
      <w:r>
        <w:rPr>
          <w:sz w:val="24"/>
          <w:szCs w:val="24"/>
        </w:rPr>
        <w:t xml:space="preserve">Posłuchajcie </w:t>
      </w:r>
      <w:r w:rsidR="005F7FEC">
        <w:rPr>
          <w:sz w:val="24"/>
          <w:szCs w:val="24"/>
        </w:rPr>
        <w:t>Angeli</w:t>
      </w:r>
      <w:r>
        <w:rPr>
          <w:sz w:val="24"/>
          <w:szCs w:val="24"/>
        </w:rPr>
        <w:t xml:space="preserve">, która spędza wakacje w Nowej Zelandii i zdecydujcie czy zdania 1-4 są prawdziwe </w:t>
      </w:r>
      <w:r w:rsidRPr="005F7FEC">
        <w:rPr>
          <w:sz w:val="24"/>
          <w:szCs w:val="24"/>
          <w:lang w:val="en-GB"/>
        </w:rPr>
        <w:t>(Right)</w:t>
      </w:r>
      <w:r>
        <w:rPr>
          <w:sz w:val="24"/>
          <w:szCs w:val="24"/>
        </w:rPr>
        <w:t xml:space="preserve"> czy fałszywe (</w:t>
      </w:r>
      <w:r w:rsidRPr="005F7FEC">
        <w:rPr>
          <w:sz w:val="24"/>
          <w:szCs w:val="24"/>
          <w:lang w:val="en-GB"/>
        </w:rPr>
        <w:t>False)</w:t>
      </w:r>
      <w:r>
        <w:rPr>
          <w:sz w:val="24"/>
          <w:szCs w:val="24"/>
        </w:rPr>
        <w:t>. Link do nagrania:</w:t>
      </w:r>
    </w:p>
    <w:p w:rsidR="003A4018" w:rsidRDefault="003A4018">
      <w:pPr>
        <w:rPr>
          <w:sz w:val="24"/>
          <w:szCs w:val="24"/>
        </w:rPr>
      </w:pPr>
    </w:p>
    <w:p w:rsidR="003A4018" w:rsidRDefault="003A4018">
      <w:hyperlink r:id="rId5" w:history="1">
        <w:r>
          <w:rPr>
            <w:rStyle w:val="Hipercze"/>
          </w:rPr>
          <w:t>https://learningclub.egis.com.pl/pl/szkolapodstawowa/flash/flash_klasa_4_podrecznik_wieloletni_nagrania_audio</w:t>
        </w:r>
      </w:hyperlink>
    </w:p>
    <w:p w:rsidR="003A4018" w:rsidRDefault="003A4018"/>
    <w:p w:rsidR="003A4018" w:rsidRDefault="005F7FEC">
      <w:pPr>
        <w:rPr>
          <w:sz w:val="24"/>
          <w:szCs w:val="24"/>
        </w:rPr>
      </w:pPr>
      <w:r>
        <w:rPr>
          <w:sz w:val="24"/>
          <w:szCs w:val="24"/>
        </w:rPr>
        <w:t>Jest to nagranie numer 80.</w:t>
      </w:r>
    </w:p>
    <w:p w:rsidR="005F7FEC" w:rsidRDefault="005F7FEC">
      <w:pPr>
        <w:rPr>
          <w:sz w:val="24"/>
          <w:szCs w:val="24"/>
        </w:rPr>
      </w:pPr>
    </w:p>
    <w:p w:rsidR="005F7FEC" w:rsidRDefault="005F7FEC">
      <w:pPr>
        <w:rPr>
          <w:sz w:val="24"/>
          <w:szCs w:val="24"/>
        </w:rPr>
      </w:pPr>
      <w:r>
        <w:rPr>
          <w:sz w:val="24"/>
          <w:szCs w:val="24"/>
        </w:rPr>
        <w:t>Tłumaczę zdania:</w:t>
      </w:r>
    </w:p>
    <w:p w:rsidR="005F7FEC" w:rsidRDefault="005F7FEC" w:rsidP="005F7FEC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Nowa Zelandia jest blisko Australii.</w:t>
      </w:r>
    </w:p>
    <w:p w:rsidR="005F7FEC" w:rsidRDefault="005F7FEC" w:rsidP="005F7FEC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 Nowej Zelandii deszcz pada cały dzień.</w:t>
      </w:r>
    </w:p>
    <w:p w:rsidR="005F7FEC" w:rsidRDefault="005F7FEC" w:rsidP="005F7FEC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Hotel Angeli jest w lesie deszczowym.</w:t>
      </w:r>
    </w:p>
    <w:p w:rsidR="005F7FEC" w:rsidRDefault="005F7FEC" w:rsidP="005F7FEC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Oni chodzą na wycieczki popołudniami. </w:t>
      </w:r>
    </w:p>
    <w:p w:rsidR="005F7FEC" w:rsidRDefault="005F7FEC" w:rsidP="005F7FEC">
      <w:pPr>
        <w:pStyle w:val="Akapitzlist"/>
        <w:rPr>
          <w:sz w:val="24"/>
          <w:szCs w:val="24"/>
        </w:rPr>
      </w:pPr>
    </w:p>
    <w:p w:rsidR="005F7FEC" w:rsidRDefault="005F7FEC" w:rsidP="005F7FEC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NIE PRZYSYŁAJCIE ZADAŃ</w:t>
      </w:r>
    </w:p>
    <w:p w:rsidR="005F7FEC" w:rsidRDefault="005F7FEC" w:rsidP="005F7FEC">
      <w:pPr>
        <w:pStyle w:val="Akapitzlist"/>
        <w:rPr>
          <w:sz w:val="24"/>
          <w:szCs w:val="24"/>
        </w:rPr>
      </w:pPr>
    </w:p>
    <w:p w:rsidR="005F7FEC" w:rsidRDefault="005F7FEC" w:rsidP="005F7FEC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Pozdrawiam</w:t>
      </w:r>
    </w:p>
    <w:p w:rsidR="005F7FEC" w:rsidRPr="005F7FEC" w:rsidRDefault="005F7FEC" w:rsidP="005F7FEC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Kolejna lekcja 23.06.20</w:t>
      </w:r>
    </w:p>
    <w:sectPr w:rsidR="005F7FEC" w:rsidRPr="005F7FEC" w:rsidSect="0028239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4D31DD"/>
    <w:multiLevelType w:val="hybridMultilevel"/>
    <w:tmpl w:val="9DEE4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E4C22"/>
    <w:rsid w:val="00282390"/>
    <w:rsid w:val="003A4018"/>
    <w:rsid w:val="005F7FEC"/>
    <w:rsid w:val="00CE4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23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A401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F7F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arningclub.egis.com.pl/pl/szkolapodstawowa/flash/flash_klasa_4_podrecznik_wieloletni_nagrania_audi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203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2020-06-19T05:11:00Z</dcterms:created>
  <dcterms:modified xsi:type="dcterms:W3CDTF">2020-06-19T05:39:00Z</dcterms:modified>
</cp:coreProperties>
</file>